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B805" w14:textId="77777777" w:rsidR="00B56FFE" w:rsidRPr="00B56FFE" w:rsidRDefault="00B56FFE" w:rsidP="00B56F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42"/>
          <w:szCs w:val="42"/>
        </w:rPr>
      </w:pPr>
      <w:r w:rsidRPr="00B56FFE">
        <w:rPr>
          <w:rFonts w:ascii="inherit" w:eastAsia="Times New Roman" w:hAnsi="inherit" w:cs="Courier New"/>
          <w:b/>
          <w:bCs/>
          <w:color w:val="202124"/>
          <w:sz w:val="42"/>
          <w:szCs w:val="42"/>
          <w:lang w:val="fr-FR"/>
        </w:rPr>
        <w:t>MÛRIR DANS LA RELATION AVEC DIEU</w:t>
      </w:r>
    </w:p>
    <w:p w14:paraId="385C865E" w14:textId="760E2872" w:rsidR="003A4BF2" w:rsidRDefault="008818E6" w:rsidP="005046B2">
      <w:r w:rsidRPr="008818E6">
        <w:drawing>
          <wp:inline distT="0" distB="0" distL="0" distR="0" wp14:anchorId="6E8FD8AB" wp14:editId="60C33E25">
            <wp:extent cx="6457950" cy="3992880"/>
            <wp:effectExtent l="0" t="0" r="0" b="7620"/>
            <wp:docPr id="2050949586" name="Picture 1" descr="A diagram of different stages of a sim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949586" name="Picture 1" descr="A diagram of different stages of a simple&#10;&#10;Description automatically generated"/>
                    <pic:cNvPicPr/>
                  </pic:nvPicPr>
                  <pic:blipFill>
                    <a:blip r:embed="rId6"/>
                    <a:stretch>
                      <a:fillRect/>
                    </a:stretch>
                  </pic:blipFill>
                  <pic:spPr>
                    <a:xfrm>
                      <a:off x="0" y="0"/>
                      <a:ext cx="6457950" cy="3992880"/>
                    </a:xfrm>
                    <a:prstGeom prst="rect">
                      <a:avLst/>
                    </a:prstGeom>
                  </pic:spPr>
                </pic:pic>
              </a:graphicData>
            </a:graphic>
          </wp:inline>
        </w:drawing>
      </w:r>
    </w:p>
    <w:p w14:paraId="67268E9F" w14:textId="55C2E978" w:rsidR="00B5690A" w:rsidRPr="00B5690A" w:rsidRDefault="00B5690A" w:rsidP="00B5690A">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B5690A">
        <w:rPr>
          <w:rFonts w:ascii="europa" w:eastAsia="Times New Roman" w:hAnsi="europa" w:cs="Times New Roman"/>
          <w:spacing w:val="7"/>
          <w:sz w:val="24"/>
          <w:szCs w:val="24"/>
          <w:lang w:val="fr-FR"/>
        </w:rPr>
        <w:t xml:space="preserve">Ce diagramme est un chemin pour vous aider dans votre maturation avec Dieu. Comme pour le développement des compétences au football, nous </w:t>
      </w:r>
      <w:proofErr w:type="gramStart"/>
      <w:r w:rsidRPr="00B5690A">
        <w:rPr>
          <w:rFonts w:ascii="europa" w:eastAsia="Times New Roman" w:hAnsi="europa" w:cs="Times New Roman"/>
          <w:spacing w:val="7"/>
          <w:sz w:val="24"/>
          <w:szCs w:val="24"/>
          <w:lang w:val="fr-FR"/>
        </w:rPr>
        <w:t>commençons d’abord</w:t>
      </w:r>
      <w:proofErr w:type="gramEnd"/>
      <w:r w:rsidRPr="00B5690A">
        <w:rPr>
          <w:rFonts w:ascii="europa" w:eastAsia="Times New Roman" w:hAnsi="europa" w:cs="Times New Roman"/>
          <w:spacing w:val="7"/>
          <w:sz w:val="24"/>
          <w:szCs w:val="24"/>
          <w:lang w:val="fr-FR"/>
        </w:rPr>
        <w:t xml:space="preserve"> lentement et simplement parce que nous ne voulons pas être submergés, frustrés et déçus. En tant qu’entraîneur, vous comprenez que les joueurs acquièrent mieux leurs compétences dans un environnement lent et simple. Au fur et à mesure qu’ils acquièrent ces compétences, vous les placerez dans des pratiques où la rapidité et la complexité entrent en jeu. Notre maturation en Dieu est un processus d’apprentissage similaire.</w:t>
      </w:r>
    </w:p>
    <w:p w14:paraId="3DA5E3A4" w14:textId="77777777" w:rsidR="0077726E" w:rsidRPr="0077726E" w:rsidRDefault="0077726E" w:rsidP="0077726E">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77726E">
        <w:rPr>
          <w:rFonts w:ascii="europa" w:eastAsia="Times New Roman" w:hAnsi="europa" w:cs="Times New Roman"/>
          <w:spacing w:val="7"/>
          <w:sz w:val="24"/>
          <w:szCs w:val="24"/>
          <w:lang w:val="fr-FR"/>
        </w:rPr>
        <w:t>Ainsi, par exemple, nous commençons à lire la Bible par petites bouchées. Nous apprenons quelques bases de prière, de méditation et d'adoration. Dans ce processus, sous l’impulsion du Saint-Esprit, nous confessons ces péchés, pardonnons à ceux qui nous ont blessé et abandonnons les aspects de notre vie qui doivent mourir pour que Christ règne plus pleinement.</w:t>
      </w:r>
    </w:p>
    <w:p w14:paraId="2C746C9F" w14:textId="77777777" w:rsidR="0077726E" w:rsidRPr="0077726E" w:rsidRDefault="0077726E" w:rsidP="0077726E">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77726E">
        <w:rPr>
          <w:rFonts w:ascii="europa" w:eastAsia="Times New Roman" w:hAnsi="europa" w:cs="Times New Roman"/>
          <w:spacing w:val="7"/>
          <w:sz w:val="24"/>
          <w:szCs w:val="24"/>
          <w:lang w:val="fr-FR"/>
        </w:rPr>
        <w:t xml:space="preserve">La croissance et la maturité sont un processus. Nous devons cultiver un sol riche pour que la semence de Dieu puisse s’implanter et prospérer. Encore faut-il être patient car cela prend </w:t>
      </w:r>
      <w:r w:rsidRPr="0077726E">
        <w:rPr>
          <w:rFonts w:ascii="europa" w:eastAsia="Times New Roman" w:hAnsi="europa" w:cs="Times New Roman"/>
          <w:spacing w:val="7"/>
          <w:sz w:val="24"/>
          <w:szCs w:val="24"/>
          <w:lang w:val="fr-FR"/>
        </w:rPr>
        <w:lastRenderedPageBreak/>
        <w:t>du temps. Il y a des signes tangibles de croissance à mesure que nous changeons, mais le dernier élément est le fruit (Marc 4 : 26-29). Ce processus est une graine, le temps et la récolte doivent être expérimentés pour atteindre la maturité.</w:t>
      </w:r>
    </w:p>
    <w:p w14:paraId="70B0FCEA" w14:textId="27F74F80" w:rsidR="001161B5" w:rsidRDefault="007B625F" w:rsidP="007B625F">
      <w:pPr>
        <w:shd w:val="clear" w:color="auto" w:fill="FFFFFF"/>
        <w:spacing w:before="100" w:beforeAutospacing="1" w:after="100" w:afterAutospacing="1" w:line="240" w:lineRule="auto"/>
        <w:rPr>
          <w:rFonts w:ascii="europa" w:eastAsia="Times New Roman" w:hAnsi="europa" w:cs="Times New Roman"/>
          <w:spacing w:val="7"/>
          <w:sz w:val="24"/>
          <w:szCs w:val="24"/>
          <w:lang w:val="fr-FR"/>
        </w:rPr>
      </w:pPr>
      <w:r w:rsidRPr="007B625F">
        <w:rPr>
          <w:rFonts w:ascii="europa" w:eastAsia="Times New Roman" w:hAnsi="europa" w:cs="Times New Roman"/>
          <w:spacing w:val="7"/>
          <w:sz w:val="24"/>
          <w:szCs w:val="24"/>
          <w:lang w:val="fr-FR"/>
        </w:rPr>
        <w:t>Aucune de ces pratiques n’est pratiquée parce que nous devrions les faire ; ils sont accomplis parce que Dieu a placé dans notre cœur le désir de se rapprocher de Lui. Ils sont un don de Dieu rempli de grâce, pas une obligation</w:t>
      </w:r>
      <w:r>
        <w:rPr>
          <w:rFonts w:ascii="europa" w:eastAsia="Times New Roman" w:hAnsi="europa" w:cs="Times New Roman"/>
          <w:spacing w:val="7"/>
          <w:sz w:val="24"/>
          <w:szCs w:val="24"/>
          <w:lang w:val="fr-FR"/>
        </w:rPr>
        <w:t>.</w:t>
      </w:r>
    </w:p>
    <w:p w14:paraId="1DEE4FF8" w14:textId="77777777" w:rsidR="007B625F" w:rsidRDefault="007B625F" w:rsidP="007B625F">
      <w:pPr>
        <w:shd w:val="clear" w:color="auto" w:fill="FFFFFF"/>
        <w:spacing w:before="100" w:beforeAutospacing="1" w:after="100" w:afterAutospacing="1" w:line="240" w:lineRule="auto"/>
        <w:rPr>
          <w:rFonts w:ascii="europa" w:eastAsia="Times New Roman" w:hAnsi="europa" w:cs="Times New Roman"/>
          <w:b/>
          <w:bCs/>
          <w:spacing w:val="7"/>
          <w:sz w:val="24"/>
          <w:szCs w:val="24"/>
        </w:rPr>
      </w:pPr>
    </w:p>
    <w:p w14:paraId="5B748BCF" w14:textId="504B2885" w:rsidR="005046B2" w:rsidRPr="005046B2" w:rsidRDefault="00FE0003" w:rsidP="005046B2">
      <w:pPr>
        <w:shd w:val="clear" w:color="auto" w:fill="FFFFFF"/>
        <w:spacing w:after="100" w:afterAutospacing="1" w:line="240" w:lineRule="auto"/>
        <w:rPr>
          <w:rFonts w:ascii="europa" w:eastAsia="Times New Roman" w:hAnsi="europa" w:cs="Times New Roman"/>
          <w:spacing w:val="7"/>
          <w:sz w:val="24"/>
          <w:szCs w:val="24"/>
        </w:rPr>
      </w:pPr>
      <w:r w:rsidRPr="00FE0003">
        <w:rPr>
          <w:rFonts w:ascii="europa" w:eastAsia="Times New Roman" w:hAnsi="europa" w:cs="Times New Roman"/>
          <w:b/>
          <w:bCs/>
          <w:spacing w:val="7"/>
          <w:sz w:val="24"/>
          <w:szCs w:val="24"/>
          <w:lang w:val="fr-FR"/>
        </w:rPr>
        <w:t>Marque</w:t>
      </w:r>
      <w:r>
        <w:rPr>
          <w:rFonts w:ascii="europa" w:eastAsia="Times New Roman" w:hAnsi="europa" w:cs="Times New Roman"/>
          <w:b/>
          <w:bCs/>
          <w:spacing w:val="7"/>
          <w:sz w:val="24"/>
          <w:szCs w:val="24"/>
          <w:lang w:val="fr-FR"/>
        </w:rPr>
        <w:t xml:space="preserve"> </w:t>
      </w:r>
      <w:proofErr w:type="gramStart"/>
      <w:r w:rsidR="005046B2" w:rsidRPr="005046B2">
        <w:rPr>
          <w:rFonts w:ascii="europa" w:eastAsia="Times New Roman" w:hAnsi="europa" w:cs="Times New Roman"/>
          <w:b/>
          <w:bCs/>
          <w:spacing w:val="7"/>
          <w:sz w:val="24"/>
          <w:szCs w:val="24"/>
        </w:rPr>
        <w:t>4:</w:t>
      </w:r>
      <w:proofErr w:type="gramEnd"/>
      <w:r w:rsidR="005046B2" w:rsidRPr="005046B2">
        <w:rPr>
          <w:rFonts w:ascii="europa" w:eastAsia="Times New Roman" w:hAnsi="europa" w:cs="Times New Roman"/>
          <w:b/>
          <w:bCs/>
          <w:spacing w:val="7"/>
          <w:sz w:val="24"/>
          <w:szCs w:val="24"/>
        </w:rPr>
        <w:t>26-29</w:t>
      </w:r>
    </w:p>
    <w:p w14:paraId="0EAD22C6" w14:textId="77777777" w:rsidR="0067639A" w:rsidRPr="0067639A" w:rsidRDefault="0067639A" w:rsidP="0067639A">
      <w:pPr>
        <w:shd w:val="clear" w:color="auto" w:fill="FFFFFF"/>
        <w:spacing w:before="100" w:beforeAutospacing="1" w:after="100" w:afterAutospacing="1" w:line="240" w:lineRule="auto"/>
        <w:rPr>
          <w:rFonts w:ascii="europa" w:eastAsia="Times New Roman" w:hAnsi="europa" w:cs="Times New Roman"/>
          <w:i/>
          <w:iCs/>
          <w:spacing w:val="7"/>
          <w:sz w:val="24"/>
          <w:szCs w:val="24"/>
        </w:rPr>
      </w:pPr>
      <w:r w:rsidRPr="0067639A">
        <w:rPr>
          <w:rFonts w:ascii="europa" w:eastAsia="Times New Roman" w:hAnsi="europa" w:cs="Times New Roman"/>
          <w:i/>
          <w:iCs/>
          <w:spacing w:val="7"/>
          <w:sz w:val="24"/>
          <w:szCs w:val="24"/>
          <w:lang w:val="fr-FR"/>
        </w:rPr>
        <w:t xml:space="preserve">Puis Il dit : « Le royaume de Dieu est semblable à un homme qui jette de la semence par terre ; et il se couche le soir et se lève tous les jours, et [entre-temps] la graine germe et grandit ; comment [il fait cela], il ne le sait pas. La terre produit elle-même des récoltes ; d'abord l'herbe, puis l'épi [du grain], puis le grain mûr dans l'épi. Mais quand la récolte est mûre, il met immédiatement la faucille [pour la moissonner], car [le temps de] la moisson est </w:t>
      </w:r>
      <w:proofErr w:type="gramStart"/>
      <w:r w:rsidRPr="0067639A">
        <w:rPr>
          <w:rFonts w:ascii="europa" w:eastAsia="Times New Roman" w:hAnsi="europa" w:cs="Times New Roman"/>
          <w:i/>
          <w:iCs/>
          <w:spacing w:val="7"/>
          <w:sz w:val="24"/>
          <w:szCs w:val="24"/>
          <w:lang w:val="fr-FR"/>
        </w:rPr>
        <w:t>venu</w:t>
      </w:r>
      <w:proofErr w:type="gramEnd"/>
      <w:r w:rsidRPr="0067639A">
        <w:rPr>
          <w:rFonts w:ascii="europa" w:eastAsia="Times New Roman" w:hAnsi="europa" w:cs="Times New Roman"/>
          <w:i/>
          <w:iCs/>
          <w:spacing w:val="7"/>
          <w:sz w:val="24"/>
          <w:szCs w:val="24"/>
          <w:lang w:val="fr-FR"/>
        </w:rPr>
        <w:t>.</w:t>
      </w:r>
    </w:p>
    <w:p w14:paraId="0B5AF5C2" w14:textId="35DFE1F1" w:rsidR="005046B2" w:rsidRPr="005046B2" w:rsidRDefault="00636006" w:rsidP="005046B2">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BF1C5A">
        <w:rPr>
          <w:rFonts w:ascii="europa" w:eastAsia="Times New Roman" w:hAnsi="europa" w:cs="Times New Roman"/>
          <w:b/>
          <w:bCs/>
          <w:spacing w:val="7"/>
          <w:sz w:val="24"/>
          <w:szCs w:val="24"/>
          <w:lang w:val="fr-FR"/>
        </w:rPr>
        <w:t>Hébreux</w:t>
      </w:r>
      <w:r w:rsidRPr="00636006">
        <w:rPr>
          <w:rFonts w:ascii="europa" w:eastAsia="Times New Roman" w:hAnsi="europa" w:cs="Times New Roman"/>
          <w:b/>
          <w:bCs/>
          <w:spacing w:val="7"/>
          <w:sz w:val="24"/>
          <w:szCs w:val="24"/>
          <w:lang w:val="fr-FR"/>
        </w:rPr>
        <w:t xml:space="preserve"> </w:t>
      </w:r>
      <w:proofErr w:type="gramStart"/>
      <w:r w:rsidR="005046B2" w:rsidRPr="005046B2">
        <w:rPr>
          <w:rFonts w:ascii="europa" w:eastAsia="Times New Roman" w:hAnsi="europa" w:cs="Times New Roman"/>
          <w:b/>
          <w:bCs/>
          <w:spacing w:val="7"/>
          <w:sz w:val="24"/>
          <w:szCs w:val="24"/>
        </w:rPr>
        <w:t>6:</w:t>
      </w:r>
      <w:proofErr w:type="gramEnd"/>
      <w:r w:rsidR="005046B2" w:rsidRPr="005046B2">
        <w:rPr>
          <w:rFonts w:ascii="europa" w:eastAsia="Times New Roman" w:hAnsi="europa" w:cs="Times New Roman"/>
          <w:b/>
          <w:bCs/>
          <w:spacing w:val="7"/>
          <w:sz w:val="24"/>
          <w:szCs w:val="24"/>
        </w:rPr>
        <w:t>1</w:t>
      </w:r>
    </w:p>
    <w:p w14:paraId="55E6E1A6" w14:textId="77777777" w:rsidR="0067639A" w:rsidRPr="0067639A" w:rsidRDefault="0067639A" w:rsidP="0067639A">
      <w:pPr>
        <w:shd w:val="clear" w:color="auto" w:fill="FFFFFF"/>
        <w:spacing w:before="100" w:beforeAutospacing="1" w:after="100" w:afterAutospacing="1" w:line="240" w:lineRule="auto"/>
        <w:rPr>
          <w:rFonts w:ascii="europa" w:eastAsia="Times New Roman" w:hAnsi="europa" w:cs="Times New Roman"/>
          <w:i/>
          <w:iCs/>
          <w:spacing w:val="7"/>
          <w:sz w:val="24"/>
          <w:szCs w:val="24"/>
        </w:rPr>
      </w:pPr>
      <w:r w:rsidRPr="0067639A">
        <w:rPr>
          <w:rFonts w:ascii="europa" w:eastAsia="Times New Roman" w:hAnsi="europa" w:cs="Times New Roman"/>
          <w:i/>
          <w:iCs/>
          <w:spacing w:val="7"/>
          <w:sz w:val="24"/>
          <w:szCs w:val="24"/>
          <w:lang w:val="fr-FR"/>
        </w:rPr>
        <w:t>Par conséquent, allons au-delà des enseignements élémentaires sur le Christ et avançons vers la maturité, sans poser à nouveau le fondement de la repentance des actes qui conduisent à la mort, et de la foi en Dieu.</w:t>
      </w:r>
    </w:p>
    <w:p w14:paraId="072CA43C" w14:textId="03E1C73F" w:rsidR="005046B2" w:rsidRPr="005046B2" w:rsidRDefault="005046B2" w:rsidP="005046B2">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5046B2">
        <w:rPr>
          <w:rFonts w:ascii="europa" w:eastAsia="Times New Roman" w:hAnsi="europa" w:cs="Times New Roman"/>
          <w:b/>
          <w:bCs/>
          <w:spacing w:val="7"/>
          <w:sz w:val="24"/>
          <w:szCs w:val="24"/>
        </w:rPr>
        <w:t xml:space="preserve">2 </w:t>
      </w:r>
      <w:r w:rsidR="00636006" w:rsidRPr="00636006">
        <w:rPr>
          <w:rFonts w:ascii="europa" w:eastAsia="Times New Roman" w:hAnsi="europa" w:cs="Times New Roman"/>
          <w:b/>
          <w:bCs/>
          <w:spacing w:val="7"/>
          <w:sz w:val="24"/>
          <w:szCs w:val="24"/>
          <w:lang w:val="fr-FR"/>
        </w:rPr>
        <w:t>Pierre</w:t>
      </w:r>
      <w:r w:rsidR="00636006">
        <w:rPr>
          <w:rFonts w:ascii="europa" w:eastAsia="Times New Roman" w:hAnsi="europa" w:cs="Times New Roman"/>
          <w:b/>
          <w:bCs/>
          <w:spacing w:val="7"/>
          <w:sz w:val="24"/>
          <w:szCs w:val="24"/>
          <w:lang w:val="fr-FR"/>
        </w:rPr>
        <w:t xml:space="preserve"> </w:t>
      </w:r>
      <w:r w:rsidRPr="005046B2">
        <w:rPr>
          <w:rFonts w:ascii="europa" w:eastAsia="Times New Roman" w:hAnsi="europa" w:cs="Times New Roman"/>
          <w:b/>
          <w:bCs/>
          <w:spacing w:val="7"/>
          <w:sz w:val="24"/>
          <w:szCs w:val="24"/>
        </w:rPr>
        <w:t>3:18</w:t>
      </w:r>
    </w:p>
    <w:p w14:paraId="77A9BC5F" w14:textId="77777777" w:rsidR="00B818C2" w:rsidRPr="00B818C2" w:rsidRDefault="00B818C2" w:rsidP="00B818C2">
      <w:pPr>
        <w:shd w:val="clear" w:color="auto" w:fill="FFFFFF"/>
        <w:spacing w:before="100" w:beforeAutospacing="1" w:after="100" w:afterAutospacing="1" w:line="240" w:lineRule="auto"/>
        <w:rPr>
          <w:rFonts w:ascii="europa" w:eastAsia="Times New Roman" w:hAnsi="europa" w:cs="Times New Roman"/>
          <w:i/>
          <w:iCs/>
          <w:spacing w:val="7"/>
          <w:sz w:val="24"/>
          <w:szCs w:val="24"/>
        </w:rPr>
      </w:pPr>
      <w:r w:rsidRPr="00B818C2">
        <w:rPr>
          <w:rFonts w:ascii="europa" w:eastAsia="Times New Roman" w:hAnsi="europa" w:cs="Times New Roman"/>
          <w:i/>
          <w:iCs/>
          <w:spacing w:val="7"/>
          <w:sz w:val="24"/>
          <w:szCs w:val="24"/>
          <w:lang w:val="fr-FR"/>
        </w:rPr>
        <w:t>Mais grandissez dans la grâce et dans la connaissance de notre Seigneur et Sauveur Jésus-Christ. Pour lui soit la gloire maintenant et pour toujours ! Amen.</w:t>
      </w:r>
    </w:p>
    <w:p w14:paraId="1AAD7F24" w14:textId="77777777" w:rsidR="005046B2" w:rsidRPr="005046B2" w:rsidRDefault="005046B2" w:rsidP="005046B2">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5046B2">
        <w:rPr>
          <w:rFonts w:ascii="europa" w:eastAsia="Times New Roman" w:hAnsi="europa" w:cs="Times New Roman"/>
          <w:b/>
          <w:bCs/>
          <w:spacing w:val="7"/>
          <w:sz w:val="24"/>
          <w:szCs w:val="24"/>
        </w:rPr>
        <w:t>Luke 17:5</w:t>
      </w:r>
    </w:p>
    <w:p w14:paraId="76A4F588" w14:textId="77777777" w:rsidR="00B818C2" w:rsidRPr="00B818C2" w:rsidRDefault="00B818C2" w:rsidP="00B818C2">
      <w:pPr>
        <w:shd w:val="clear" w:color="auto" w:fill="FFFFFF"/>
        <w:spacing w:before="100" w:beforeAutospacing="1" w:after="100" w:afterAutospacing="1" w:line="240" w:lineRule="auto"/>
        <w:rPr>
          <w:rFonts w:ascii="europa" w:eastAsia="Times New Roman" w:hAnsi="europa" w:cs="Times New Roman"/>
          <w:i/>
          <w:iCs/>
          <w:spacing w:val="7"/>
          <w:sz w:val="24"/>
          <w:szCs w:val="24"/>
        </w:rPr>
      </w:pPr>
      <w:r w:rsidRPr="00B818C2">
        <w:rPr>
          <w:rFonts w:ascii="europa" w:eastAsia="Times New Roman" w:hAnsi="europa" w:cs="Times New Roman"/>
          <w:i/>
          <w:iCs/>
          <w:spacing w:val="7"/>
          <w:sz w:val="24"/>
          <w:szCs w:val="24"/>
          <w:lang w:val="fr-FR"/>
        </w:rPr>
        <w:t>Les apôtres dirent au Seigneur : « Augmente notre foi ! »</w:t>
      </w:r>
    </w:p>
    <w:p w14:paraId="6EAD154D" w14:textId="77777777" w:rsidR="005046B2" w:rsidRPr="005046B2" w:rsidRDefault="005046B2" w:rsidP="005046B2">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5046B2">
        <w:rPr>
          <w:rFonts w:ascii="europa" w:eastAsia="Times New Roman" w:hAnsi="europa" w:cs="Times New Roman"/>
          <w:b/>
          <w:bCs/>
          <w:i/>
          <w:iCs/>
          <w:spacing w:val="7"/>
          <w:sz w:val="24"/>
          <w:szCs w:val="24"/>
        </w:rPr>
        <w:t>James 1:5</w:t>
      </w:r>
    </w:p>
    <w:p w14:paraId="1DFA32F1" w14:textId="77777777" w:rsidR="008E550B" w:rsidRPr="008E550B" w:rsidRDefault="008E550B" w:rsidP="008E550B">
      <w:pPr>
        <w:shd w:val="clear" w:color="auto" w:fill="FFFFFF"/>
        <w:spacing w:before="100" w:beforeAutospacing="1" w:after="100" w:afterAutospacing="1" w:line="240" w:lineRule="auto"/>
        <w:rPr>
          <w:rFonts w:ascii="europa" w:eastAsia="Times New Roman" w:hAnsi="europa" w:cs="Times New Roman"/>
          <w:i/>
          <w:iCs/>
          <w:spacing w:val="7"/>
          <w:sz w:val="24"/>
          <w:szCs w:val="24"/>
        </w:rPr>
      </w:pPr>
      <w:r w:rsidRPr="008E550B">
        <w:rPr>
          <w:rFonts w:ascii="europa" w:eastAsia="Times New Roman" w:hAnsi="europa" w:cs="Times New Roman"/>
          <w:i/>
          <w:iCs/>
          <w:spacing w:val="7"/>
          <w:sz w:val="24"/>
          <w:szCs w:val="24"/>
          <w:lang w:val="fr-FR"/>
        </w:rPr>
        <w:t>Si quelqu'un d'entre vous manque de sagesse, qu'il la demande à Dieu, qui donne à tous généreusement et sans reproche, et elle lui sera donnée.</w:t>
      </w:r>
    </w:p>
    <w:p w14:paraId="6EF1C556" w14:textId="6EA9C23A" w:rsidR="005046B2" w:rsidRPr="005046B2" w:rsidRDefault="005046B2" w:rsidP="005046B2">
      <w:pPr>
        <w:shd w:val="clear" w:color="auto" w:fill="FFFFFF"/>
        <w:spacing w:before="100" w:beforeAutospacing="1" w:after="100" w:afterAutospacing="1" w:line="240" w:lineRule="auto"/>
        <w:rPr>
          <w:rFonts w:ascii="europa" w:eastAsia="Times New Roman" w:hAnsi="europa" w:cs="Times New Roman"/>
          <w:spacing w:val="7"/>
          <w:sz w:val="24"/>
          <w:szCs w:val="24"/>
        </w:rPr>
      </w:pPr>
      <w:proofErr w:type="spellStart"/>
      <w:r w:rsidRPr="005046B2">
        <w:rPr>
          <w:rFonts w:ascii="europa" w:eastAsia="Times New Roman" w:hAnsi="europa" w:cs="Times New Roman"/>
          <w:b/>
          <w:bCs/>
          <w:spacing w:val="7"/>
          <w:sz w:val="24"/>
          <w:szCs w:val="24"/>
        </w:rPr>
        <w:t>Colossi</w:t>
      </w:r>
      <w:r w:rsidR="00636006">
        <w:rPr>
          <w:rFonts w:ascii="europa" w:eastAsia="Times New Roman" w:hAnsi="europa" w:cs="Times New Roman"/>
          <w:b/>
          <w:bCs/>
          <w:spacing w:val="7"/>
          <w:sz w:val="24"/>
          <w:szCs w:val="24"/>
        </w:rPr>
        <w:t>e</w:t>
      </w:r>
      <w:r w:rsidRPr="005046B2">
        <w:rPr>
          <w:rFonts w:ascii="europa" w:eastAsia="Times New Roman" w:hAnsi="europa" w:cs="Times New Roman"/>
          <w:b/>
          <w:bCs/>
          <w:spacing w:val="7"/>
          <w:sz w:val="24"/>
          <w:szCs w:val="24"/>
        </w:rPr>
        <w:t>ns</w:t>
      </w:r>
      <w:proofErr w:type="spellEnd"/>
      <w:r w:rsidRPr="005046B2">
        <w:rPr>
          <w:rFonts w:ascii="europa" w:eastAsia="Times New Roman" w:hAnsi="europa" w:cs="Times New Roman"/>
          <w:b/>
          <w:bCs/>
          <w:spacing w:val="7"/>
          <w:sz w:val="24"/>
          <w:szCs w:val="24"/>
        </w:rPr>
        <w:t xml:space="preserve"> 1:28</w:t>
      </w:r>
    </w:p>
    <w:p w14:paraId="5BE19317" w14:textId="77777777" w:rsidR="008E550B" w:rsidRPr="008E550B" w:rsidRDefault="008E550B" w:rsidP="008E550B">
      <w:pPr>
        <w:shd w:val="clear" w:color="auto" w:fill="FFFFFF"/>
        <w:spacing w:before="100" w:beforeAutospacing="1" w:after="100" w:afterAutospacing="1" w:line="240" w:lineRule="auto"/>
        <w:rPr>
          <w:rFonts w:ascii="europa" w:eastAsia="Times New Roman" w:hAnsi="europa" w:cs="Times New Roman"/>
          <w:i/>
          <w:iCs/>
          <w:spacing w:val="7"/>
          <w:sz w:val="24"/>
          <w:szCs w:val="24"/>
        </w:rPr>
      </w:pPr>
      <w:r w:rsidRPr="008E550B">
        <w:rPr>
          <w:rFonts w:ascii="europa" w:eastAsia="Times New Roman" w:hAnsi="europa" w:cs="Times New Roman"/>
          <w:i/>
          <w:iCs/>
          <w:spacing w:val="7"/>
          <w:sz w:val="24"/>
          <w:szCs w:val="24"/>
          <w:lang w:val="fr-FR"/>
        </w:rPr>
        <w:t>Nous parlons donc du Christ aux autres, avertissons tout le monde et enseignons à chacun avec toute la sagesse que Dieu nous a donnée. Nous voulons les présenter à Dieu, mûrs dans leur relation au Christ.</w:t>
      </w:r>
    </w:p>
    <w:p w14:paraId="5E73CE08" w14:textId="1CC7DAED" w:rsidR="005046B2" w:rsidRPr="005046B2" w:rsidRDefault="005046B2" w:rsidP="005046B2">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5046B2">
        <w:rPr>
          <w:rFonts w:ascii="europa" w:eastAsia="Times New Roman" w:hAnsi="europa" w:cs="Times New Roman"/>
          <w:b/>
          <w:bCs/>
          <w:spacing w:val="7"/>
          <w:sz w:val="24"/>
          <w:szCs w:val="24"/>
        </w:rPr>
        <w:lastRenderedPageBreak/>
        <w:t xml:space="preserve">2 </w:t>
      </w:r>
      <w:r w:rsidR="00636006" w:rsidRPr="00636006">
        <w:rPr>
          <w:rFonts w:ascii="europa" w:eastAsia="Times New Roman" w:hAnsi="europa" w:cs="Times New Roman"/>
          <w:b/>
          <w:bCs/>
          <w:spacing w:val="7"/>
          <w:sz w:val="24"/>
          <w:szCs w:val="24"/>
          <w:lang w:val="fr-FR"/>
        </w:rPr>
        <w:t>Pierre</w:t>
      </w:r>
      <w:r w:rsidR="00636006">
        <w:rPr>
          <w:rFonts w:ascii="europa" w:eastAsia="Times New Roman" w:hAnsi="europa" w:cs="Times New Roman"/>
          <w:b/>
          <w:bCs/>
          <w:spacing w:val="7"/>
          <w:sz w:val="24"/>
          <w:szCs w:val="24"/>
          <w:lang w:val="fr-FR"/>
        </w:rPr>
        <w:t xml:space="preserve"> </w:t>
      </w:r>
      <w:r w:rsidRPr="005046B2">
        <w:rPr>
          <w:rFonts w:ascii="europa" w:eastAsia="Times New Roman" w:hAnsi="europa" w:cs="Times New Roman"/>
          <w:b/>
          <w:bCs/>
          <w:spacing w:val="7"/>
          <w:sz w:val="24"/>
          <w:szCs w:val="24"/>
        </w:rPr>
        <w:t>1:5-8</w:t>
      </w:r>
    </w:p>
    <w:p w14:paraId="3C2CC347" w14:textId="77777777" w:rsidR="003F57E0" w:rsidRPr="003F57E0" w:rsidRDefault="003F57E0" w:rsidP="003F57E0">
      <w:pPr>
        <w:shd w:val="clear" w:color="auto" w:fill="FFFFFF"/>
        <w:spacing w:before="100" w:beforeAutospacing="1" w:after="100" w:afterAutospacing="1" w:line="240" w:lineRule="auto"/>
        <w:rPr>
          <w:rFonts w:ascii="europa" w:eastAsia="Times New Roman" w:hAnsi="europa" w:cs="Times New Roman"/>
          <w:i/>
          <w:iCs/>
          <w:spacing w:val="7"/>
          <w:sz w:val="24"/>
          <w:szCs w:val="24"/>
        </w:rPr>
      </w:pPr>
      <w:r w:rsidRPr="003F57E0">
        <w:rPr>
          <w:rFonts w:ascii="europa" w:eastAsia="Times New Roman" w:hAnsi="europa" w:cs="Times New Roman"/>
          <w:i/>
          <w:iCs/>
          <w:spacing w:val="7"/>
          <w:sz w:val="24"/>
          <w:szCs w:val="24"/>
          <w:lang w:val="fr-FR"/>
        </w:rPr>
        <w:t>Pour cette raison même, faites tous vos efforts pour ajouter de la bonté à votre foi ; et à la bonté, la connaissance ; et à la connaissance, la maîtrise de soi ; et à la maîtrise de soi, à la persévérance ; et à la persévérance, la piété ; et à la piété, l'affection mutuelle ; et à l'affection mutuelle, à l'amour. Car si vous possédez ces qualités dans une mesure croissante, elles vous empêcheront d’être inefficaces et improductifs dans votre connaissance de notre Seigneur Jésus-Christ.</w:t>
      </w:r>
    </w:p>
    <w:p w14:paraId="61619049" w14:textId="2E3FBE70" w:rsidR="005046B2" w:rsidRPr="005046B2" w:rsidRDefault="000D2D6A" w:rsidP="005046B2">
      <w:pPr>
        <w:shd w:val="clear" w:color="auto" w:fill="FFFFFF"/>
        <w:spacing w:before="100" w:beforeAutospacing="1" w:after="100" w:afterAutospacing="1" w:line="240" w:lineRule="auto"/>
        <w:rPr>
          <w:rFonts w:ascii="europa" w:eastAsia="Times New Roman" w:hAnsi="europa" w:cs="Times New Roman"/>
          <w:spacing w:val="7"/>
          <w:sz w:val="24"/>
          <w:szCs w:val="24"/>
        </w:rPr>
      </w:pPr>
      <w:r>
        <w:rPr>
          <w:rFonts w:ascii="europa" w:eastAsia="Times New Roman" w:hAnsi="europa" w:cs="Times New Roman"/>
          <w:b/>
          <w:bCs/>
          <w:spacing w:val="7"/>
          <w:sz w:val="24"/>
          <w:szCs w:val="24"/>
        </w:rPr>
        <w:t>Luc</w:t>
      </w:r>
      <w:r w:rsidR="005046B2" w:rsidRPr="005046B2">
        <w:rPr>
          <w:rFonts w:ascii="europa" w:eastAsia="Times New Roman" w:hAnsi="europa" w:cs="Times New Roman"/>
          <w:b/>
          <w:bCs/>
          <w:spacing w:val="7"/>
          <w:sz w:val="24"/>
          <w:szCs w:val="24"/>
        </w:rPr>
        <w:t xml:space="preserve"> 8:14-15</w:t>
      </w:r>
    </w:p>
    <w:p w14:paraId="23305184" w14:textId="18DE5065" w:rsidR="003F57E0" w:rsidRPr="003F57E0" w:rsidRDefault="003F57E0" w:rsidP="003F57E0">
      <w:pPr>
        <w:shd w:val="clear" w:color="auto" w:fill="FFFFFF"/>
        <w:spacing w:before="100" w:beforeAutospacing="1" w:after="100" w:afterAutospacing="1" w:line="240" w:lineRule="auto"/>
        <w:rPr>
          <w:rFonts w:ascii="europa" w:eastAsia="Times New Roman" w:hAnsi="europa" w:cs="Times New Roman"/>
          <w:i/>
          <w:iCs/>
          <w:spacing w:val="7"/>
          <w:sz w:val="24"/>
          <w:szCs w:val="24"/>
        </w:rPr>
      </w:pPr>
      <w:r w:rsidRPr="003F57E0">
        <w:rPr>
          <w:rFonts w:ascii="europa" w:eastAsia="Times New Roman" w:hAnsi="europa" w:cs="Times New Roman"/>
          <w:i/>
          <w:iCs/>
          <w:spacing w:val="7"/>
          <w:sz w:val="24"/>
          <w:szCs w:val="24"/>
          <w:lang w:val="fr-FR"/>
        </w:rPr>
        <w:t>La graine tombée parmi les épines représente ceux qui entendent, mais à mesure qu’ils avancent, ils sont étouffés par les soucis, les richesses et les plaisirs de la vie, et ils ne mûrissent pas. Mais la semence dans la bonne terre est pour ceux qui ont un cœur noble et bon, qui entendent la parole, la retiennent et, en persévérant, produisent une récolte.</w:t>
      </w:r>
    </w:p>
    <w:p w14:paraId="6BF7BB4D" w14:textId="0EC7F92A" w:rsidR="005046B2" w:rsidRPr="005046B2" w:rsidRDefault="00BF1C5A" w:rsidP="005046B2">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BF1C5A">
        <w:rPr>
          <w:rFonts w:ascii="europa" w:eastAsia="Times New Roman" w:hAnsi="europa" w:cs="Times New Roman"/>
          <w:b/>
          <w:bCs/>
          <w:spacing w:val="7"/>
          <w:sz w:val="24"/>
          <w:szCs w:val="24"/>
          <w:lang w:val="fr-FR"/>
        </w:rPr>
        <w:t>Hébreux</w:t>
      </w:r>
      <w:r>
        <w:rPr>
          <w:rFonts w:ascii="europa" w:eastAsia="Times New Roman" w:hAnsi="europa" w:cs="Times New Roman"/>
          <w:b/>
          <w:bCs/>
          <w:spacing w:val="7"/>
          <w:sz w:val="24"/>
          <w:szCs w:val="24"/>
          <w:lang w:val="fr-FR"/>
        </w:rPr>
        <w:t xml:space="preserve"> </w:t>
      </w:r>
      <w:proofErr w:type="gramStart"/>
      <w:r w:rsidR="005046B2" w:rsidRPr="005046B2">
        <w:rPr>
          <w:rFonts w:ascii="europa" w:eastAsia="Times New Roman" w:hAnsi="europa" w:cs="Times New Roman"/>
          <w:b/>
          <w:bCs/>
          <w:spacing w:val="7"/>
          <w:sz w:val="24"/>
          <w:szCs w:val="24"/>
        </w:rPr>
        <w:t>5:</w:t>
      </w:r>
      <w:proofErr w:type="gramEnd"/>
      <w:r w:rsidR="005046B2" w:rsidRPr="005046B2">
        <w:rPr>
          <w:rFonts w:ascii="europa" w:eastAsia="Times New Roman" w:hAnsi="europa" w:cs="Times New Roman"/>
          <w:b/>
          <w:bCs/>
          <w:spacing w:val="7"/>
          <w:sz w:val="24"/>
          <w:szCs w:val="24"/>
        </w:rPr>
        <w:t>12-14</w:t>
      </w:r>
    </w:p>
    <w:p w14:paraId="370516F3" w14:textId="6D7FF4A4" w:rsidR="004650FA" w:rsidRDefault="004650FA" w:rsidP="004650FA">
      <w:pPr>
        <w:shd w:val="clear" w:color="auto" w:fill="FFFFFF"/>
        <w:spacing w:before="100" w:beforeAutospacing="1" w:after="0" w:line="240" w:lineRule="auto"/>
        <w:rPr>
          <w:rFonts w:ascii="europa" w:eastAsia="Times New Roman" w:hAnsi="europa" w:cs="Times New Roman"/>
          <w:i/>
          <w:iCs/>
          <w:spacing w:val="7"/>
          <w:sz w:val="24"/>
          <w:szCs w:val="24"/>
        </w:rPr>
      </w:pPr>
      <w:r w:rsidRPr="004650FA">
        <w:rPr>
          <w:rFonts w:ascii="europa" w:eastAsia="Times New Roman" w:hAnsi="europa" w:cs="Times New Roman"/>
          <w:i/>
          <w:iCs/>
          <w:spacing w:val="7"/>
          <w:sz w:val="24"/>
          <w:szCs w:val="24"/>
          <w:lang w:val="fr-FR"/>
        </w:rPr>
        <w:t>Vous êtes croyants depuis si longtemps maintenant que vous devriez enseigner aux autres. Au lieu de cela, vous avez besoin de quelqu’un pour vous réapprendre les choses fondamentales de la parole de Dieu. Vous êtes comme des bébés qui ont besoin de lait et ne peuvent pas manger d’aliments solides. Car quelqu’un qui vit de lait est encore un bébé et ne sait pas comment faire ce qui est juste. La nourriture solide est destinée à ceux qui sont mûrs et qui, grâce à leur formation, ont la capacité de reconnaître la différence entre le bien et le mal.</w:t>
      </w:r>
    </w:p>
    <w:p w14:paraId="06A597C5" w14:textId="77777777" w:rsidR="00BF1C5A" w:rsidRPr="004650FA" w:rsidRDefault="00BF1C5A" w:rsidP="004650FA">
      <w:pPr>
        <w:shd w:val="clear" w:color="auto" w:fill="FFFFFF"/>
        <w:spacing w:before="100" w:beforeAutospacing="1" w:after="0" w:line="240" w:lineRule="auto"/>
        <w:rPr>
          <w:rFonts w:ascii="europa" w:eastAsia="Times New Roman" w:hAnsi="europa" w:cs="Times New Roman"/>
          <w:i/>
          <w:iCs/>
          <w:spacing w:val="7"/>
          <w:sz w:val="24"/>
          <w:szCs w:val="24"/>
        </w:rPr>
      </w:pPr>
    </w:p>
    <w:p w14:paraId="007A2582" w14:textId="77777777" w:rsidR="00BF1C5A" w:rsidRPr="00BF1C5A" w:rsidRDefault="00BF1C5A" w:rsidP="00BF1C5A">
      <w:pPr>
        <w:rPr>
          <w:rFonts w:ascii="europa" w:eastAsia="Times New Roman" w:hAnsi="europa" w:cs="Times New Roman"/>
          <w:b/>
          <w:bCs/>
          <w:spacing w:val="7"/>
          <w:sz w:val="24"/>
          <w:szCs w:val="24"/>
        </w:rPr>
      </w:pPr>
      <w:r w:rsidRPr="00BF1C5A">
        <w:rPr>
          <w:rFonts w:ascii="europa" w:eastAsia="Times New Roman" w:hAnsi="europa" w:cs="Times New Roman"/>
          <w:b/>
          <w:bCs/>
          <w:spacing w:val="7"/>
          <w:sz w:val="24"/>
          <w:szCs w:val="24"/>
          <w:lang w:val="fr-FR"/>
        </w:rPr>
        <w:t>Prière</w:t>
      </w:r>
    </w:p>
    <w:p w14:paraId="15817FF5" w14:textId="77777777" w:rsidR="004650FA" w:rsidRPr="004650FA" w:rsidRDefault="004650FA" w:rsidP="004650FA">
      <w:pPr>
        <w:rPr>
          <w:rFonts w:ascii="europa" w:eastAsia="Times New Roman" w:hAnsi="europa" w:cs="Times New Roman"/>
          <w:spacing w:val="7"/>
          <w:sz w:val="24"/>
          <w:szCs w:val="24"/>
        </w:rPr>
      </w:pPr>
      <w:r w:rsidRPr="004650FA">
        <w:rPr>
          <w:rFonts w:ascii="europa" w:eastAsia="Times New Roman" w:hAnsi="europa" w:cs="Times New Roman"/>
          <w:spacing w:val="7"/>
          <w:sz w:val="24"/>
          <w:szCs w:val="24"/>
          <w:lang w:val="fr-FR"/>
        </w:rPr>
        <w:t xml:space="preserve">Seigneur, ne me laisse pas me sentir à l'aise là où je suis, mais continue de me faire grandir. Aide-moi à voir que les tests sont des opportunités pour moi de grandir, d’apprendre et de me transformer davantage à l’image de ton fils. Seigneur, aide-moi à être patient avec moi-même, à me pardonner quand je </w:t>
      </w:r>
      <w:proofErr w:type="gramStart"/>
      <w:r w:rsidRPr="004650FA">
        <w:rPr>
          <w:rFonts w:ascii="europa" w:eastAsia="Times New Roman" w:hAnsi="europa" w:cs="Times New Roman"/>
          <w:spacing w:val="7"/>
          <w:sz w:val="24"/>
          <w:szCs w:val="24"/>
          <w:lang w:val="fr-FR"/>
        </w:rPr>
        <w:t>fais</w:t>
      </w:r>
      <w:proofErr w:type="gramEnd"/>
      <w:r w:rsidRPr="004650FA">
        <w:rPr>
          <w:rFonts w:ascii="europa" w:eastAsia="Times New Roman" w:hAnsi="europa" w:cs="Times New Roman"/>
          <w:spacing w:val="7"/>
          <w:sz w:val="24"/>
          <w:szCs w:val="24"/>
          <w:lang w:val="fr-FR"/>
        </w:rPr>
        <w:t xml:space="preserve"> des erreurs, sachant que tu te soucies plus de mon cœur envers toi que de mes erreurs et de mes succès. Je prie au nom de Jésus. Amen.</w:t>
      </w:r>
    </w:p>
    <w:p w14:paraId="49D8333D" w14:textId="77777777" w:rsidR="005046B2" w:rsidRDefault="005046B2" w:rsidP="005046B2"/>
    <w:sectPr w:rsidR="005046B2" w:rsidSect="000C01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EE24" w14:textId="77777777" w:rsidR="00B667FD" w:rsidRDefault="00B667FD" w:rsidP="00B667FD">
      <w:pPr>
        <w:spacing w:after="0" w:line="240" w:lineRule="auto"/>
      </w:pPr>
      <w:r>
        <w:separator/>
      </w:r>
    </w:p>
  </w:endnote>
  <w:endnote w:type="continuationSeparator" w:id="0">
    <w:p w14:paraId="2D97C08A" w14:textId="77777777" w:rsidR="00B667FD" w:rsidRDefault="00B667FD" w:rsidP="00B6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europ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C759" w14:textId="77777777" w:rsidR="00B56FFE" w:rsidRDefault="00B56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5131" w14:textId="77777777" w:rsidR="003A4BF2" w:rsidRDefault="003A4BF2" w:rsidP="003A4BF2">
    <w:pPr>
      <w:pStyle w:val="Footer"/>
    </w:pPr>
    <w:r>
      <w:t>FOOTBALL CLUB OF GRACE   WWW.FCGRACE.ORG</w:t>
    </w:r>
  </w:p>
  <w:p w14:paraId="0CCB16C7" w14:textId="77777777" w:rsidR="00B56FFE" w:rsidRDefault="00B56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46E5" w14:textId="77777777" w:rsidR="003A4BF2" w:rsidRDefault="003A4BF2" w:rsidP="003A4BF2">
    <w:pPr>
      <w:pStyle w:val="Footer"/>
    </w:pPr>
    <w:r>
      <w:t>FOOTBALL CLUB OF GRACE   WWW.FCGRACE.ORG</w:t>
    </w:r>
  </w:p>
  <w:p w14:paraId="05436E66" w14:textId="77777777" w:rsidR="00B56FFE" w:rsidRDefault="00B5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18AB" w14:textId="77777777" w:rsidR="00B667FD" w:rsidRDefault="00B667FD" w:rsidP="00B667FD">
      <w:pPr>
        <w:spacing w:after="0" w:line="240" w:lineRule="auto"/>
      </w:pPr>
      <w:r>
        <w:separator/>
      </w:r>
    </w:p>
  </w:footnote>
  <w:footnote w:type="continuationSeparator" w:id="0">
    <w:p w14:paraId="4F390ACA" w14:textId="77777777" w:rsidR="00B667FD" w:rsidRDefault="00B667FD" w:rsidP="00B6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A754" w14:textId="77777777" w:rsidR="00B56FFE" w:rsidRDefault="00B56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3870" w14:textId="3D1B3AAD" w:rsidR="00B667FD" w:rsidRDefault="00E47DFE" w:rsidP="00E47DFE">
    <w:pPr>
      <w:pStyle w:val="Header"/>
      <w:jc w:val="right"/>
    </w:pPr>
    <w:r>
      <w:rPr>
        <w:noProof/>
      </w:rPr>
      <w:drawing>
        <wp:inline distT="0" distB="0" distL="0" distR="0" wp14:anchorId="58A6D397" wp14:editId="13103268">
          <wp:extent cx="505132" cy="685800"/>
          <wp:effectExtent l="0" t="0" r="9525" b="0"/>
          <wp:docPr id="830952550" name="Picture 2" descr="A logo of a football te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952550" name="Picture 2" descr="A logo of a football tea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09295" cy="691451"/>
                  </a:xfrm>
                  <a:prstGeom prst="rect">
                    <a:avLst/>
                  </a:prstGeom>
                </pic:spPr>
              </pic:pic>
            </a:graphicData>
          </a:graphic>
        </wp:inline>
      </w:drawing>
    </w:r>
  </w:p>
  <w:p w14:paraId="12934CD5" w14:textId="77777777" w:rsidR="00E47DFE" w:rsidRDefault="00E47DFE" w:rsidP="00E47DF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F157" w14:textId="77777777" w:rsidR="000C0124" w:rsidRPr="000C0124" w:rsidRDefault="000C0124" w:rsidP="000C01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HAnsi" w:eastAsia="Times New Roman" w:hAnsiTheme="majorHAnsi" w:cstheme="majorHAnsi"/>
        <w:b/>
        <w:bCs/>
        <w:color w:val="202124"/>
        <w:sz w:val="42"/>
        <w:szCs w:val="42"/>
        <w:lang w:val="fr-FR"/>
      </w:rPr>
    </w:pPr>
    <w:r w:rsidRPr="000C0124">
      <w:rPr>
        <w:rFonts w:ascii="europa" w:eastAsia="Times New Roman" w:hAnsi="europa" w:cs="Times New Roman"/>
        <w:noProof/>
        <w:spacing w:val="7"/>
        <w:sz w:val="24"/>
        <w:szCs w:val="24"/>
      </w:rPr>
      <w:drawing>
        <wp:inline distT="0" distB="0" distL="0" distR="0" wp14:anchorId="647DBF8C" wp14:editId="472A487B">
          <wp:extent cx="648335" cy="649724"/>
          <wp:effectExtent l="0" t="0" r="0" b="0"/>
          <wp:docPr id="1734404290" name="Picture 1734404290" descr="A logo of a foo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04290" name="Picture 1734404290" descr="A logo of a football team&#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134" cy="667561"/>
                  </a:xfrm>
                  <a:prstGeom prst="rect">
                    <a:avLst/>
                  </a:prstGeom>
                  <a:noFill/>
                </pic:spPr>
              </pic:pic>
            </a:graphicData>
          </a:graphic>
        </wp:inline>
      </w:drawing>
    </w:r>
  </w:p>
  <w:p w14:paraId="0FFC7E16" w14:textId="77777777" w:rsidR="000C0124" w:rsidRPr="000C0124" w:rsidRDefault="000C0124" w:rsidP="000C01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Courier New" w:eastAsia="Times New Roman" w:hAnsi="Courier New" w:cs="Courier New"/>
        <w:sz w:val="20"/>
        <w:szCs w:val="20"/>
      </w:rPr>
    </w:pPr>
    <w:r w:rsidRPr="000C0124">
      <w:rPr>
        <w:rFonts w:asciiTheme="majorHAnsi" w:eastAsia="Times New Roman" w:hAnsiTheme="majorHAnsi" w:cstheme="majorHAnsi"/>
        <w:b/>
        <w:bCs/>
        <w:sz w:val="40"/>
        <w:szCs w:val="40"/>
      </w:rPr>
      <w:t>FC GRACE –</w:t>
    </w:r>
    <w:r w:rsidRPr="000C0124">
      <w:rPr>
        <w:rFonts w:asciiTheme="majorHAnsi" w:eastAsia="Times New Roman" w:hAnsiTheme="majorHAnsi" w:cstheme="majorHAnsi"/>
        <w:b/>
        <w:bCs/>
        <w:sz w:val="20"/>
        <w:szCs w:val="20"/>
      </w:rPr>
      <w:t xml:space="preserve"> </w:t>
    </w:r>
    <w:r w:rsidRPr="000C0124">
      <w:rPr>
        <w:rFonts w:asciiTheme="majorHAnsi" w:eastAsia="Times New Roman" w:hAnsiTheme="majorHAnsi" w:cstheme="majorHAnsi"/>
        <w:b/>
        <w:bCs/>
        <w:color w:val="202124"/>
        <w:sz w:val="42"/>
        <w:szCs w:val="42"/>
        <w:lang w:val="fr-FR"/>
      </w:rPr>
      <w:t xml:space="preserve">MESSAGE PRINCIPAL        </w:t>
    </w:r>
  </w:p>
  <w:p w14:paraId="304334C3" w14:textId="77777777" w:rsidR="00B56FFE" w:rsidRDefault="00B56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B2"/>
    <w:rsid w:val="000C0124"/>
    <w:rsid w:val="000D2D6A"/>
    <w:rsid w:val="001161B5"/>
    <w:rsid w:val="001A19C2"/>
    <w:rsid w:val="003A4BF2"/>
    <w:rsid w:val="003F57E0"/>
    <w:rsid w:val="004650FA"/>
    <w:rsid w:val="005046B2"/>
    <w:rsid w:val="005F6A25"/>
    <w:rsid w:val="00636006"/>
    <w:rsid w:val="0067639A"/>
    <w:rsid w:val="0077726E"/>
    <w:rsid w:val="007B625F"/>
    <w:rsid w:val="008818E6"/>
    <w:rsid w:val="008E550B"/>
    <w:rsid w:val="00B5690A"/>
    <w:rsid w:val="00B56FFE"/>
    <w:rsid w:val="00B667FD"/>
    <w:rsid w:val="00B818C2"/>
    <w:rsid w:val="00BF1C5A"/>
    <w:rsid w:val="00D51181"/>
    <w:rsid w:val="00E01178"/>
    <w:rsid w:val="00E47DFE"/>
    <w:rsid w:val="00F51025"/>
    <w:rsid w:val="00FD73AB"/>
    <w:rsid w:val="00FE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CEED"/>
  <w15:chartTrackingRefBased/>
  <w15:docId w15:val="{279421E6-7719-4504-B6C7-0B446092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7FD"/>
  </w:style>
  <w:style w:type="paragraph" w:styleId="Footer">
    <w:name w:val="footer"/>
    <w:basedOn w:val="Normal"/>
    <w:link w:val="FooterChar"/>
    <w:uiPriority w:val="99"/>
    <w:unhideWhenUsed/>
    <w:rsid w:val="00B6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7FD"/>
  </w:style>
  <w:style w:type="paragraph" w:styleId="HTMLPreformatted">
    <w:name w:val="HTML Preformatted"/>
    <w:basedOn w:val="Normal"/>
    <w:link w:val="HTMLPreformattedChar"/>
    <w:uiPriority w:val="99"/>
    <w:semiHidden/>
    <w:unhideWhenUsed/>
    <w:rsid w:val="006360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600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2217">
      <w:bodyDiv w:val="1"/>
      <w:marLeft w:val="0"/>
      <w:marRight w:val="0"/>
      <w:marTop w:val="0"/>
      <w:marBottom w:val="0"/>
      <w:divBdr>
        <w:top w:val="none" w:sz="0" w:space="0" w:color="auto"/>
        <w:left w:val="none" w:sz="0" w:space="0" w:color="auto"/>
        <w:bottom w:val="none" w:sz="0" w:space="0" w:color="auto"/>
        <w:right w:val="none" w:sz="0" w:space="0" w:color="auto"/>
      </w:divBdr>
    </w:div>
    <w:div w:id="170990403">
      <w:bodyDiv w:val="1"/>
      <w:marLeft w:val="0"/>
      <w:marRight w:val="0"/>
      <w:marTop w:val="0"/>
      <w:marBottom w:val="0"/>
      <w:divBdr>
        <w:top w:val="none" w:sz="0" w:space="0" w:color="auto"/>
        <w:left w:val="none" w:sz="0" w:space="0" w:color="auto"/>
        <w:bottom w:val="none" w:sz="0" w:space="0" w:color="auto"/>
        <w:right w:val="none" w:sz="0" w:space="0" w:color="auto"/>
      </w:divBdr>
    </w:div>
    <w:div w:id="175391963">
      <w:bodyDiv w:val="1"/>
      <w:marLeft w:val="0"/>
      <w:marRight w:val="0"/>
      <w:marTop w:val="0"/>
      <w:marBottom w:val="0"/>
      <w:divBdr>
        <w:top w:val="none" w:sz="0" w:space="0" w:color="auto"/>
        <w:left w:val="none" w:sz="0" w:space="0" w:color="auto"/>
        <w:bottom w:val="none" w:sz="0" w:space="0" w:color="auto"/>
        <w:right w:val="none" w:sz="0" w:space="0" w:color="auto"/>
      </w:divBdr>
    </w:div>
    <w:div w:id="178663597">
      <w:bodyDiv w:val="1"/>
      <w:marLeft w:val="0"/>
      <w:marRight w:val="0"/>
      <w:marTop w:val="0"/>
      <w:marBottom w:val="0"/>
      <w:divBdr>
        <w:top w:val="none" w:sz="0" w:space="0" w:color="auto"/>
        <w:left w:val="none" w:sz="0" w:space="0" w:color="auto"/>
        <w:bottom w:val="none" w:sz="0" w:space="0" w:color="auto"/>
        <w:right w:val="none" w:sz="0" w:space="0" w:color="auto"/>
      </w:divBdr>
    </w:div>
    <w:div w:id="218169462">
      <w:bodyDiv w:val="1"/>
      <w:marLeft w:val="0"/>
      <w:marRight w:val="0"/>
      <w:marTop w:val="0"/>
      <w:marBottom w:val="0"/>
      <w:divBdr>
        <w:top w:val="none" w:sz="0" w:space="0" w:color="auto"/>
        <w:left w:val="none" w:sz="0" w:space="0" w:color="auto"/>
        <w:bottom w:val="none" w:sz="0" w:space="0" w:color="auto"/>
        <w:right w:val="none" w:sz="0" w:space="0" w:color="auto"/>
      </w:divBdr>
      <w:divsChild>
        <w:div w:id="1601991888">
          <w:marLeft w:val="0"/>
          <w:marRight w:val="0"/>
          <w:marTop w:val="0"/>
          <w:marBottom w:val="0"/>
          <w:divBdr>
            <w:top w:val="none" w:sz="0" w:space="0" w:color="auto"/>
            <w:left w:val="none" w:sz="0" w:space="0" w:color="auto"/>
            <w:bottom w:val="none" w:sz="0" w:space="0" w:color="auto"/>
            <w:right w:val="none" w:sz="0" w:space="0" w:color="auto"/>
          </w:divBdr>
          <w:divsChild>
            <w:div w:id="1705473151">
              <w:marLeft w:val="0"/>
              <w:marRight w:val="0"/>
              <w:marTop w:val="0"/>
              <w:marBottom w:val="0"/>
              <w:divBdr>
                <w:top w:val="none" w:sz="0" w:space="0" w:color="auto"/>
                <w:left w:val="none" w:sz="0" w:space="0" w:color="auto"/>
                <w:bottom w:val="none" w:sz="0" w:space="0" w:color="auto"/>
                <w:right w:val="none" w:sz="0" w:space="0" w:color="auto"/>
              </w:divBdr>
              <w:divsChild>
                <w:div w:id="1493983808">
                  <w:marLeft w:val="0"/>
                  <w:marRight w:val="0"/>
                  <w:marTop w:val="0"/>
                  <w:marBottom w:val="0"/>
                  <w:divBdr>
                    <w:top w:val="none" w:sz="0" w:space="0" w:color="auto"/>
                    <w:left w:val="none" w:sz="0" w:space="0" w:color="auto"/>
                    <w:bottom w:val="none" w:sz="0" w:space="0" w:color="auto"/>
                    <w:right w:val="none" w:sz="0" w:space="0" w:color="auto"/>
                  </w:divBdr>
                  <w:divsChild>
                    <w:div w:id="201406670">
                      <w:marLeft w:val="0"/>
                      <w:marRight w:val="0"/>
                      <w:marTop w:val="0"/>
                      <w:marBottom w:val="0"/>
                      <w:divBdr>
                        <w:top w:val="none" w:sz="0" w:space="0" w:color="auto"/>
                        <w:left w:val="none" w:sz="0" w:space="0" w:color="auto"/>
                        <w:bottom w:val="none" w:sz="0" w:space="0" w:color="auto"/>
                        <w:right w:val="none" w:sz="0" w:space="0" w:color="auto"/>
                      </w:divBdr>
                      <w:divsChild>
                        <w:div w:id="476797488">
                          <w:marLeft w:val="0"/>
                          <w:marRight w:val="0"/>
                          <w:marTop w:val="0"/>
                          <w:marBottom w:val="0"/>
                          <w:divBdr>
                            <w:top w:val="none" w:sz="0" w:space="0" w:color="auto"/>
                            <w:left w:val="none" w:sz="0" w:space="0" w:color="auto"/>
                            <w:bottom w:val="none" w:sz="0" w:space="0" w:color="auto"/>
                            <w:right w:val="none" w:sz="0" w:space="0" w:color="auto"/>
                          </w:divBdr>
                          <w:divsChild>
                            <w:div w:id="1416052231">
                              <w:marLeft w:val="0"/>
                              <w:marRight w:val="0"/>
                              <w:marTop w:val="0"/>
                              <w:marBottom w:val="0"/>
                              <w:divBdr>
                                <w:top w:val="none" w:sz="0" w:space="0" w:color="auto"/>
                                <w:left w:val="none" w:sz="0" w:space="0" w:color="auto"/>
                                <w:bottom w:val="none" w:sz="0" w:space="0" w:color="auto"/>
                                <w:right w:val="none" w:sz="0" w:space="0" w:color="auto"/>
                              </w:divBdr>
                              <w:divsChild>
                                <w:div w:id="555358892">
                                  <w:marLeft w:val="0"/>
                                  <w:marRight w:val="0"/>
                                  <w:marTop w:val="0"/>
                                  <w:marBottom w:val="0"/>
                                  <w:divBdr>
                                    <w:top w:val="none" w:sz="0" w:space="0" w:color="auto"/>
                                    <w:left w:val="none" w:sz="0" w:space="0" w:color="auto"/>
                                    <w:bottom w:val="none" w:sz="0" w:space="0" w:color="auto"/>
                                    <w:right w:val="none" w:sz="0" w:space="0" w:color="auto"/>
                                  </w:divBdr>
                                  <w:divsChild>
                                    <w:div w:id="1895046874">
                                      <w:marLeft w:val="0"/>
                                      <w:marRight w:val="0"/>
                                      <w:marTop w:val="0"/>
                                      <w:marBottom w:val="0"/>
                                      <w:divBdr>
                                        <w:top w:val="none" w:sz="0" w:space="0" w:color="auto"/>
                                        <w:left w:val="none" w:sz="0" w:space="0" w:color="auto"/>
                                        <w:bottom w:val="none" w:sz="0" w:space="0" w:color="auto"/>
                                        <w:right w:val="none" w:sz="0" w:space="0" w:color="auto"/>
                                      </w:divBdr>
                                    </w:div>
                                    <w:div w:id="184758349">
                                      <w:marLeft w:val="0"/>
                                      <w:marRight w:val="0"/>
                                      <w:marTop w:val="0"/>
                                      <w:marBottom w:val="0"/>
                                      <w:divBdr>
                                        <w:top w:val="none" w:sz="0" w:space="0" w:color="auto"/>
                                        <w:left w:val="none" w:sz="0" w:space="0" w:color="auto"/>
                                        <w:bottom w:val="none" w:sz="0" w:space="0" w:color="auto"/>
                                        <w:right w:val="none" w:sz="0" w:space="0" w:color="auto"/>
                                      </w:divBdr>
                                      <w:divsChild>
                                        <w:div w:id="1278029991">
                                          <w:marLeft w:val="0"/>
                                          <w:marRight w:val="165"/>
                                          <w:marTop w:val="150"/>
                                          <w:marBottom w:val="0"/>
                                          <w:divBdr>
                                            <w:top w:val="none" w:sz="0" w:space="0" w:color="auto"/>
                                            <w:left w:val="none" w:sz="0" w:space="0" w:color="auto"/>
                                            <w:bottom w:val="none" w:sz="0" w:space="0" w:color="auto"/>
                                            <w:right w:val="none" w:sz="0" w:space="0" w:color="auto"/>
                                          </w:divBdr>
                                          <w:divsChild>
                                            <w:div w:id="2001929482">
                                              <w:marLeft w:val="0"/>
                                              <w:marRight w:val="0"/>
                                              <w:marTop w:val="0"/>
                                              <w:marBottom w:val="0"/>
                                              <w:divBdr>
                                                <w:top w:val="none" w:sz="0" w:space="0" w:color="auto"/>
                                                <w:left w:val="none" w:sz="0" w:space="0" w:color="auto"/>
                                                <w:bottom w:val="none" w:sz="0" w:space="0" w:color="auto"/>
                                                <w:right w:val="none" w:sz="0" w:space="0" w:color="auto"/>
                                              </w:divBdr>
                                              <w:divsChild>
                                                <w:div w:id="3144565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166769">
      <w:bodyDiv w:val="1"/>
      <w:marLeft w:val="0"/>
      <w:marRight w:val="0"/>
      <w:marTop w:val="0"/>
      <w:marBottom w:val="0"/>
      <w:divBdr>
        <w:top w:val="none" w:sz="0" w:space="0" w:color="auto"/>
        <w:left w:val="none" w:sz="0" w:space="0" w:color="auto"/>
        <w:bottom w:val="none" w:sz="0" w:space="0" w:color="auto"/>
        <w:right w:val="none" w:sz="0" w:space="0" w:color="auto"/>
      </w:divBdr>
    </w:div>
    <w:div w:id="815151298">
      <w:bodyDiv w:val="1"/>
      <w:marLeft w:val="0"/>
      <w:marRight w:val="0"/>
      <w:marTop w:val="0"/>
      <w:marBottom w:val="0"/>
      <w:divBdr>
        <w:top w:val="none" w:sz="0" w:space="0" w:color="auto"/>
        <w:left w:val="none" w:sz="0" w:space="0" w:color="auto"/>
        <w:bottom w:val="none" w:sz="0" w:space="0" w:color="auto"/>
        <w:right w:val="none" w:sz="0" w:space="0" w:color="auto"/>
      </w:divBdr>
      <w:divsChild>
        <w:div w:id="509099220">
          <w:marLeft w:val="0"/>
          <w:marRight w:val="0"/>
          <w:marTop w:val="0"/>
          <w:marBottom w:val="0"/>
          <w:divBdr>
            <w:top w:val="none" w:sz="0" w:space="0" w:color="auto"/>
            <w:left w:val="none" w:sz="0" w:space="0" w:color="auto"/>
            <w:bottom w:val="none" w:sz="0" w:space="0" w:color="auto"/>
            <w:right w:val="none" w:sz="0" w:space="0" w:color="auto"/>
          </w:divBdr>
          <w:divsChild>
            <w:div w:id="7295526">
              <w:marLeft w:val="0"/>
              <w:marRight w:val="0"/>
              <w:marTop w:val="0"/>
              <w:marBottom w:val="0"/>
              <w:divBdr>
                <w:top w:val="none" w:sz="0" w:space="0" w:color="auto"/>
                <w:left w:val="none" w:sz="0" w:space="0" w:color="auto"/>
                <w:bottom w:val="none" w:sz="0" w:space="0" w:color="auto"/>
                <w:right w:val="none" w:sz="0" w:space="0" w:color="auto"/>
              </w:divBdr>
              <w:divsChild>
                <w:div w:id="510805200">
                  <w:marLeft w:val="0"/>
                  <w:marRight w:val="0"/>
                  <w:marTop w:val="0"/>
                  <w:marBottom w:val="0"/>
                  <w:divBdr>
                    <w:top w:val="none" w:sz="0" w:space="0" w:color="auto"/>
                    <w:left w:val="none" w:sz="0" w:space="0" w:color="auto"/>
                    <w:bottom w:val="none" w:sz="0" w:space="0" w:color="auto"/>
                    <w:right w:val="none" w:sz="0" w:space="0" w:color="auto"/>
                  </w:divBdr>
                  <w:divsChild>
                    <w:div w:id="182867221">
                      <w:marLeft w:val="0"/>
                      <w:marRight w:val="0"/>
                      <w:marTop w:val="0"/>
                      <w:marBottom w:val="0"/>
                      <w:divBdr>
                        <w:top w:val="none" w:sz="0" w:space="0" w:color="auto"/>
                        <w:left w:val="none" w:sz="0" w:space="0" w:color="auto"/>
                        <w:bottom w:val="none" w:sz="0" w:space="0" w:color="auto"/>
                        <w:right w:val="none" w:sz="0" w:space="0" w:color="auto"/>
                      </w:divBdr>
                      <w:divsChild>
                        <w:div w:id="699940835">
                          <w:marLeft w:val="0"/>
                          <w:marRight w:val="0"/>
                          <w:marTop w:val="0"/>
                          <w:marBottom w:val="0"/>
                          <w:divBdr>
                            <w:top w:val="none" w:sz="0" w:space="0" w:color="auto"/>
                            <w:left w:val="none" w:sz="0" w:space="0" w:color="auto"/>
                            <w:bottom w:val="none" w:sz="0" w:space="0" w:color="auto"/>
                            <w:right w:val="none" w:sz="0" w:space="0" w:color="auto"/>
                          </w:divBdr>
                          <w:divsChild>
                            <w:div w:id="1917476108">
                              <w:marLeft w:val="0"/>
                              <w:marRight w:val="0"/>
                              <w:marTop w:val="0"/>
                              <w:marBottom w:val="0"/>
                              <w:divBdr>
                                <w:top w:val="none" w:sz="0" w:space="0" w:color="auto"/>
                                <w:left w:val="none" w:sz="0" w:space="0" w:color="auto"/>
                                <w:bottom w:val="none" w:sz="0" w:space="0" w:color="auto"/>
                                <w:right w:val="none" w:sz="0" w:space="0" w:color="auto"/>
                              </w:divBdr>
                              <w:divsChild>
                                <w:div w:id="1157956564">
                                  <w:marLeft w:val="0"/>
                                  <w:marRight w:val="0"/>
                                  <w:marTop w:val="0"/>
                                  <w:marBottom w:val="0"/>
                                  <w:divBdr>
                                    <w:top w:val="none" w:sz="0" w:space="0" w:color="auto"/>
                                    <w:left w:val="none" w:sz="0" w:space="0" w:color="auto"/>
                                    <w:bottom w:val="none" w:sz="0" w:space="0" w:color="auto"/>
                                    <w:right w:val="none" w:sz="0" w:space="0" w:color="auto"/>
                                  </w:divBdr>
                                  <w:divsChild>
                                    <w:div w:id="738594265">
                                      <w:marLeft w:val="0"/>
                                      <w:marRight w:val="0"/>
                                      <w:marTop w:val="0"/>
                                      <w:marBottom w:val="0"/>
                                      <w:divBdr>
                                        <w:top w:val="none" w:sz="0" w:space="0" w:color="auto"/>
                                        <w:left w:val="none" w:sz="0" w:space="0" w:color="auto"/>
                                        <w:bottom w:val="none" w:sz="0" w:space="0" w:color="auto"/>
                                        <w:right w:val="none" w:sz="0" w:space="0" w:color="auto"/>
                                      </w:divBdr>
                                    </w:div>
                                    <w:div w:id="1100028394">
                                      <w:marLeft w:val="0"/>
                                      <w:marRight w:val="0"/>
                                      <w:marTop w:val="0"/>
                                      <w:marBottom w:val="0"/>
                                      <w:divBdr>
                                        <w:top w:val="none" w:sz="0" w:space="0" w:color="auto"/>
                                        <w:left w:val="none" w:sz="0" w:space="0" w:color="auto"/>
                                        <w:bottom w:val="none" w:sz="0" w:space="0" w:color="auto"/>
                                        <w:right w:val="none" w:sz="0" w:space="0" w:color="auto"/>
                                      </w:divBdr>
                                      <w:divsChild>
                                        <w:div w:id="1177965799">
                                          <w:marLeft w:val="0"/>
                                          <w:marRight w:val="165"/>
                                          <w:marTop w:val="150"/>
                                          <w:marBottom w:val="0"/>
                                          <w:divBdr>
                                            <w:top w:val="none" w:sz="0" w:space="0" w:color="auto"/>
                                            <w:left w:val="none" w:sz="0" w:space="0" w:color="auto"/>
                                            <w:bottom w:val="none" w:sz="0" w:space="0" w:color="auto"/>
                                            <w:right w:val="none" w:sz="0" w:space="0" w:color="auto"/>
                                          </w:divBdr>
                                          <w:divsChild>
                                            <w:div w:id="237177318">
                                              <w:marLeft w:val="0"/>
                                              <w:marRight w:val="0"/>
                                              <w:marTop w:val="0"/>
                                              <w:marBottom w:val="0"/>
                                              <w:divBdr>
                                                <w:top w:val="none" w:sz="0" w:space="0" w:color="auto"/>
                                                <w:left w:val="none" w:sz="0" w:space="0" w:color="auto"/>
                                                <w:bottom w:val="none" w:sz="0" w:space="0" w:color="auto"/>
                                                <w:right w:val="none" w:sz="0" w:space="0" w:color="auto"/>
                                              </w:divBdr>
                                              <w:divsChild>
                                                <w:div w:id="14530859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902918">
      <w:bodyDiv w:val="1"/>
      <w:marLeft w:val="0"/>
      <w:marRight w:val="0"/>
      <w:marTop w:val="0"/>
      <w:marBottom w:val="0"/>
      <w:divBdr>
        <w:top w:val="none" w:sz="0" w:space="0" w:color="auto"/>
        <w:left w:val="none" w:sz="0" w:space="0" w:color="auto"/>
        <w:bottom w:val="none" w:sz="0" w:space="0" w:color="auto"/>
        <w:right w:val="none" w:sz="0" w:space="0" w:color="auto"/>
      </w:divBdr>
      <w:divsChild>
        <w:div w:id="610403628">
          <w:marLeft w:val="0"/>
          <w:marRight w:val="0"/>
          <w:marTop w:val="0"/>
          <w:marBottom w:val="0"/>
          <w:divBdr>
            <w:top w:val="none" w:sz="0" w:space="0" w:color="auto"/>
            <w:left w:val="none" w:sz="0" w:space="0" w:color="auto"/>
            <w:bottom w:val="none" w:sz="0" w:space="0" w:color="auto"/>
            <w:right w:val="none" w:sz="0" w:space="0" w:color="auto"/>
          </w:divBdr>
          <w:divsChild>
            <w:div w:id="1884096086">
              <w:marLeft w:val="0"/>
              <w:marRight w:val="0"/>
              <w:marTop w:val="0"/>
              <w:marBottom w:val="0"/>
              <w:divBdr>
                <w:top w:val="none" w:sz="0" w:space="0" w:color="auto"/>
                <w:left w:val="none" w:sz="0" w:space="0" w:color="auto"/>
                <w:bottom w:val="none" w:sz="0" w:space="0" w:color="auto"/>
                <w:right w:val="none" w:sz="0" w:space="0" w:color="auto"/>
              </w:divBdr>
              <w:divsChild>
                <w:div w:id="1348755459">
                  <w:marLeft w:val="0"/>
                  <w:marRight w:val="0"/>
                  <w:marTop w:val="0"/>
                  <w:marBottom w:val="0"/>
                  <w:divBdr>
                    <w:top w:val="none" w:sz="0" w:space="0" w:color="auto"/>
                    <w:left w:val="none" w:sz="0" w:space="0" w:color="auto"/>
                    <w:bottom w:val="none" w:sz="0" w:space="0" w:color="auto"/>
                    <w:right w:val="none" w:sz="0" w:space="0" w:color="auto"/>
                  </w:divBdr>
                  <w:divsChild>
                    <w:div w:id="1747997303">
                      <w:marLeft w:val="0"/>
                      <w:marRight w:val="0"/>
                      <w:marTop w:val="0"/>
                      <w:marBottom w:val="0"/>
                      <w:divBdr>
                        <w:top w:val="none" w:sz="0" w:space="0" w:color="auto"/>
                        <w:left w:val="none" w:sz="0" w:space="0" w:color="auto"/>
                        <w:bottom w:val="none" w:sz="0" w:space="0" w:color="auto"/>
                        <w:right w:val="none" w:sz="0" w:space="0" w:color="auto"/>
                      </w:divBdr>
                      <w:divsChild>
                        <w:div w:id="1672639619">
                          <w:marLeft w:val="0"/>
                          <w:marRight w:val="0"/>
                          <w:marTop w:val="0"/>
                          <w:marBottom w:val="0"/>
                          <w:divBdr>
                            <w:top w:val="none" w:sz="0" w:space="0" w:color="auto"/>
                            <w:left w:val="none" w:sz="0" w:space="0" w:color="auto"/>
                            <w:bottom w:val="none" w:sz="0" w:space="0" w:color="auto"/>
                            <w:right w:val="none" w:sz="0" w:space="0" w:color="auto"/>
                          </w:divBdr>
                          <w:divsChild>
                            <w:div w:id="1531337176">
                              <w:marLeft w:val="0"/>
                              <w:marRight w:val="0"/>
                              <w:marTop w:val="0"/>
                              <w:marBottom w:val="0"/>
                              <w:divBdr>
                                <w:top w:val="none" w:sz="0" w:space="0" w:color="auto"/>
                                <w:left w:val="none" w:sz="0" w:space="0" w:color="auto"/>
                                <w:bottom w:val="none" w:sz="0" w:space="0" w:color="auto"/>
                                <w:right w:val="none" w:sz="0" w:space="0" w:color="auto"/>
                              </w:divBdr>
                              <w:divsChild>
                                <w:div w:id="925577886">
                                  <w:marLeft w:val="0"/>
                                  <w:marRight w:val="0"/>
                                  <w:marTop w:val="0"/>
                                  <w:marBottom w:val="0"/>
                                  <w:divBdr>
                                    <w:top w:val="none" w:sz="0" w:space="0" w:color="auto"/>
                                    <w:left w:val="none" w:sz="0" w:space="0" w:color="auto"/>
                                    <w:bottom w:val="none" w:sz="0" w:space="0" w:color="auto"/>
                                    <w:right w:val="none" w:sz="0" w:space="0" w:color="auto"/>
                                  </w:divBdr>
                                  <w:divsChild>
                                    <w:div w:id="93943453">
                                      <w:marLeft w:val="0"/>
                                      <w:marRight w:val="0"/>
                                      <w:marTop w:val="0"/>
                                      <w:marBottom w:val="0"/>
                                      <w:divBdr>
                                        <w:top w:val="none" w:sz="0" w:space="0" w:color="auto"/>
                                        <w:left w:val="none" w:sz="0" w:space="0" w:color="auto"/>
                                        <w:bottom w:val="none" w:sz="0" w:space="0" w:color="auto"/>
                                        <w:right w:val="none" w:sz="0" w:space="0" w:color="auto"/>
                                      </w:divBdr>
                                    </w:div>
                                    <w:div w:id="105470563">
                                      <w:marLeft w:val="0"/>
                                      <w:marRight w:val="0"/>
                                      <w:marTop w:val="0"/>
                                      <w:marBottom w:val="0"/>
                                      <w:divBdr>
                                        <w:top w:val="none" w:sz="0" w:space="0" w:color="auto"/>
                                        <w:left w:val="none" w:sz="0" w:space="0" w:color="auto"/>
                                        <w:bottom w:val="none" w:sz="0" w:space="0" w:color="auto"/>
                                        <w:right w:val="none" w:sz="0" w:space="0" w:color="auto"/>
                                      </w:divBdr>
                                      <w:divsChild>
                                        <w:div w:id="1492941095">
                                          <w:marLeft w:val="0"/>
                                          <w:marRight w:val="165"/>
                                          <w:marTop w:val="150"/>
                                          <w:marBottom w:val="0"/>
                                          <w:divBdr>
                                            <w:top w:val="none" w:sz="0" w:space="0" w:color="auto"/>
                                            <w:left w:val="none" w:sz="0" w:space="0" w:color="auto"/>
                                            <w:bottom w:val="none" w:sz="0" w:space="0" w:color="auto"/>
                                            <w:right w:val="none" w:sz="0" w:space="0" w:color="auto"/>
                                          </w:divBdr>
                                          <w:divsChild>
                                            <w:div w:id="1727027479">
                                              <w:marLeft w:val="0"/>
                                              <w:marRight w:val="0"/>
                                              <w:marTop w:val="0"/>
                                              <w:marBottom w:val="0"/>
                                              <w:divBdr>
                                                <w:top w:val="none" w:sz="0" w:space="0" w:color="auto"/>
                                                <w:left w:val="none" w:sz="0" w:space="0" w:color="auto"/>
                                                <w:bottom w:val="none" w:sz="0" w:space="0" w:color="auto"/>
                                                <w:right w:val="none" w:sz="0" w:space="0" w:color="auto"/>
                                              </w:divBdr>
                                              <w:divsChild>
                                                <w:div w:id="5861113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136847">
      <w:bodyDiv w:val="1"/>
      <w:marLeft w:val="0"/>
      <w:marRight w:val="0"/>
      <w:marTop w:val="0"/>
      <w:marBottom w:val="0"/>
      <w:divBdr>
        <w:top w:val="none" w:sz="0" w:space="0" w:color="auto"/>
        <w:left w:val="none" w:sz="0" w:space="0" w:color="auto"/>
        <w:bottom w:val="none" w:sz="0" w:space="0" w:color="auto"/>
        <w:right w:val="none" w:sz="0" w:space="0" w:color="auto"/>
      </w:divBdr>
    </w:div>
    <w:div w:id="1210412038">
      <w:bodyDiv w:val="1"/>
      <w:marLeft w:val="0"/>
      <w:marRight w:val="0"/>
      <w:marTop w:val="0"/>
      <w:marBottom w:val="0"/>
      <w:divBdr>
        <w:top w:val="none" w:sz="0" w:space="0" w:color="auto"/>
        <w:left w:val="none" w:sz="0" w:space="0" w:color="auto"/>
        <w:bottom w:val="none" w:sz="0" w:space="0" w:color="auto"/>
        <w:right w:val="none" w:sz="0" w:space="0" w:color="auto"/>
      </w:divBdr>
    </w:div>
    <w:div w:id="1390151967">
      <w:bodyDiv w:val="1"/>
      <w:marLeft w:val="0"/>
      <w:marRight w:val="0"/>
      <w:marTop w:val="0"/>
      <w:marBottom w:val="0"/>
      <w:divBdr>
        <w:top w:val="none" w:sz="0" w:space="0" w:color="auto"/>
        <w:left w:val="none" w:sz="0" w:space="0" w:color="auto"/>
        <w:bottom w:val="none" w:sz="0" w:space="0" w:color="auto"/>
        <w:right w:val="none" w:sz="0" w:space="0" w:color="auto"/>
      </w:divBdr>
    </w:div>
    <w:div w:id="1594777827">
      <w:bodyDiv w:val="1"/>
      <w:marLeft w:val="0"/>
      <w:marRight w:val="0"/>
      <w:marTop w:val="0"/>
      <w:marBottom w:val="0"/>
      <w:divBdr>
        <w:top w:val="none" w:sz="0" w:space="0" w:color="auto"/>
        <w:left w:val="none" w:sz="0" w:space="0" w:color="auto"/>
        <w:bottom w:val="none" w:sz="0" w:space="0" w:color="auto"/>
        <w:right w:val="none" w:sz="0" w:space="0" w:color="auto"/>
      </w:divBdr>
    </w:div>
    <w:div w:id="1616600739">
      <w:bodyDiv w:val="1"/>
      <w:marLeft w:val="0"/>
      <w:marRight w:val="0"/>
      <w:marTop w:val="0"/>
      <w:marBottom w:val="0"/>
      <w:divBdr>
        <w:top w:val="none" w:sz="0" w:space="0" w:color="auto"/>
        <w:left w:val="none" w:sz="0" w:space="0" w:color="auto"/>
        <w:bottom w:val="none" w:sz="0" w:space="0" w:color="auto"/>
        <w:right w:val="none" w:sz="0" w:space="0" w:color="auto"/>
      </w:divBdr>
      <w:divsChild>
        <w:div w:id="1878666189">
          <w:blockQuote w:val="1"/>
          <w:marLeft w:val="0"/>
          <w:marRight w:val="0"/>
          <w:marTop w:val="100"/>
          <w:marBottom w:val="0"/>
          <w:divBdr>
            <w:top w:val="none" w:sz="0" w:space="0" w:color="auto"/>
            <w:left w:val="single" w:sz="6" w:space="19" w:color="auto"/>
            <w:bottom w:val="none" w:sz="0" w:space="0" w:color="auto"/>
            <w:right w:val="none" w:sz="0" w:space="0" w:color="auto"/>
          </w:divBdr>
        </w:div>
      </w:divsChild>
    </w:div>
    <w:div w:id="1706755844">
      <w:bodyDiv w:val="1"/>
      <w:marLeft w:val="0"/>
      <w:marRight w:val="0"/>
      <w:marTop w:val="0"/>
      <w:marBottom w:val="0"/>
      <w:divBdr>
        <w:top w:val="none" w:sz="0" w:space="0" w:color="auto"/>
        <w:left w:val="none" w:sz="0" w:space="0" w:color="auto"/>
        <w:bottom w:val="none" w:sz="0" w:space="0" w:color="auto"/>
        <w:right w:val="none" w:sz="0" w:space="0" w:color="auto"/>
      </w:divBdr>
    </w:div>
    <w:div w:id="1827895602">
      <w:bodyDiv w:val="1"/>
      <w:marLeft w:val="0"/>
      <w:marRight w:val="0"/>
      <w:marTop w:val="0"/>
      <w:marBottom w:val="0"/>
      <w:divBdr>
        <w:top w:val="none" w:sz="0" w:space="0" w:color="auto"/>
        <w:left w:val="none" w:sz="0" w:space="0" w:color="auto"/>
        <w:bottom w:val="none" w:sz="0" w:space="0" w:color="auto"/>
        <w:right w:val="none" w:sz="0" w:space="0" w:color="auto"/>
      </w:divBdr>
    </w:div>
    <w:div w:id="1861702387">
      <w:bodyDiv w:val="1"/>
      <w:marLeft w:val="0"/>
      <w:marRight w:val="0"/>
      <w:marTop w:val="0"/>
      <w:marBottom w:val="0"/>
      <w:divBdr>
        <w:top w:val="none" w:sz="0" w:space="0" w:color="auto"/>
        <w:left w:val="none" w:sz="0" w:space="0" w:color="auto"/>
        <w:bottom w:val="none" w:sz="0" w:space="0" w:color="auto"/>
        <w:right w:val="none" w:sz="0" w:space="0" w:color="auto"/>
      </w:divBdr>
    </w:div>
    <w:div w:id="1905018693">
      <w:bodyDiv w:val="1"/>
      <w:marLeft w:val="0"/>
      <w:marRight w:val="0"/>
      <w:marTop w:val="0"/>
      <w:marBottom w:val="0"/>
      <w:divBdr>
        <w:top w:val="none" w:sz="0" w:space="0" w:color="auto"/>
        <w:left w:val="none" w:sz="0" w:space="0" w:color="auto"/>
        <w:bottom w:val="none" w:sz="0" w:space="0" w:color="auto"/>
        <w:right w:val="none" w:sz="0" w:space="0" w:color="auto"/>
      </w:divBdr>
    </w:div>
    <w:div w:id="1936353438">
      <w:bodyDiv w:val="1"/>
      <w:marLeft w:val="0"/>
      <w:marRight w:val="0"/>
      <w:marTop w:val="0"/>
      <w:marBottom w:val="0"/>
      <w:divBdr>
        <w:top w:val="none" w:sz="0" w:space="0" w:color="auto"/>
        <w:left w:val="none" w:sz="0" w:space="0" w:color="auto"/>
        <w:bottom w:val="none" w:sz="0" w:space="0" w:color="auto"/>
        <w:right w:val="none" w:sz="0" w:space="0" w:color="auto"/>
      </w:divBdr>
    </w:div>
    <w:div w:id="2079665169">
      <w:bodyDiv w:val="1"/>
      <w:marLeft w:val="0"/>
      <w:marRight w:val="0"/>
      <w:marTop w:val="0"/>
      <w:marBottom w:val="0"/>
      <w:divBdr>
        <w:top w:val="none" w:sz="0" w:space="0" w:color="auto"/>
        <w:left w:val="none" w:sz="0" w:space="0" w:color="auto"/>
        <w:bottom w:val="none" w:sz="0" w:space="0" w:color="auto"/>
        <w:right w:val="none" w:sz="0" w:space="0" w:color="auto"/>
      </w:divBdr>
    </w:div>
    <w:div w:id="21179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Allen</dc:creator>
  <cp:keywords/>
  <dc:description/>
  <cp:lastModifiedBy>Bob Allen</cp:lastModifiedBy>
  <cp:revision>19</cp:revision>
  <dcterms:created xsi:type="dcterms:W3CDTF">2023-10-09T14:54:00Z</dcterms:created>
  <dcterms:modified xsi:type="dcterms:W3CDTF">2023-10-09T15:10:00Z</dcterms:modified>
</cp:coreProperties>
</file>